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C8" w:rsidRPr="003836BE" w:rsidRDefault="009F11D9">
      <w:pPr>
        <w:rPr>
          <w:rFonts w:ascii="Verdana" w:hAnsi="Verdana"/>
          <w:sz w:val="16"/>
          <w:szCs w:val="16"/>
        </w:rPr>
      </w:pPr>
      <w:r w:rsidRPr="003836BE">
        <w:rPr>
          <w:rFonts w:ascii="Verdana" w:hAnsi="Verdana"/>
          <w:sz w:val="16"/>
          <w:szCs w:val="16"/>
        </w:rPr>
        <w:t>(</w:t>
      </w:r>
      <w:r w:rsidR="0081574E">
        <w:rPr>
          <w:rFonts w:ascii="Verdana" w:hAnsi="Verdana"/>
          <w:sz w:val="16"/>
          <w:szCs w:val="16"/>
        </w:rPr>
        <w:t xml:space="preserve">Kopfbogen </w:t>
      </w:r>
      <w:r w:rsidRPr="003836BE">
        <w:rPr>
          <w:rFonts w:ascii="Verdana" w:hAnsi="Verdana"/>
          <w:sz w:val="16"/>
          <w:szCs w:val="16"/>
        </w:rPr>
        <w:t>Kirchengemeinde)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An das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Landeskirchenamt</w:t>
      </w:r>
    </w:p>
    <w:p w:rsidR="002E03C8" w:rsidRDefault="00675943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d</w:t>
      </w:r>
      <w:r w:rsidR="002E03C8" w:rsidRPr="009F11D9">
        <w:rPr>
          <w:rFonts w:ascii="Verdana" w:hAnsi="Verdana"/>
          <w:sz w:val="20"/>
          <w:szCs w:val="20"/>
        </w:rPr>
        <w:t>er Ev.-luth. Landeskirche Hannovers</w:t>
      </w:r>
    </w:p>
    <w:p w:rsidR="00723974" w:rsidRPr="00723974" w:rsidRDefault="00723974" w:rsidP="00723974">
      <w:pPr>
        <w:rPr>
          <w:rFonts w:ascii="Verdana" w:hAnsi="Verdana"/>
          <w:sz w:val="20"/>
          <w:szCs w:val="20"/>
        </w:rPr>
      </w:pPr>
      <w:r w:rsidRPr="00723974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</w:t>
      </w:r>
      <w:r w:rsidRPr="00723974">
        <w:rPr>
          <w:rFonts w:ascii="Verdana" w:hAnsi="Verdana"/>
          <w:sz w:val="20"/>
          <w:szCs w:val="20"/>
        </w:rPr>
        <w:t>Referat 22 -</w:t>
      </w:r>
    </w:p>
    <w:p w:rsidR="00723974" w:rsidRDefault="007239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Rote Reihe 6</w:t>
      </w:r>
    </w:p>
    <w:p w:rsidR="00723974" w:rsidRPr="00723974" w:rsidRDefault="007239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30169 Hannover</w:t>
      </w:r>
    </w:p>
    <w:p w:rsidR="002E03C8" w:rsidRDefault="002E03C8">
      <w:pPr>
        <w:rPr>
          <w:rFonts w:ascii="Verdana" w:hAnsi="Verdana"/>
          <w:sz w:val="20"/>
          <w:szCs w:val="20"/>
        </w:rPr>
      </w:pPr>
    </w:p>
    <w:p w:rsidR="0081574E" w:rsidRDefault="008157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durch den Kirchenkreisvorstand</w:t>
      </w:r>
    </w:p>
    <w:p w:rsidR="0081574E" w:rsidRDefault="008157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 Ev.-luth. Kirchenkreis</w:t>
      </w:r>
      <w:r w:rsidR="007649D4">
        <w:rPr>
          <w:rFonts w:ascii="Verdana" w:hAnsi="Verdana"/>
          <w:sz w:val="20"/>
          <w:szCs w:val="20"/>
        </w:rPr>
        <w:t>es</w:t>
      </w:r>
    </w:p>
    <w:p w:rsidR="0081574E" w:rsidRDefault="008157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……………………………………………..</w:t>
      </w:r>
    </w:p>
    <w:p w:rsidR="0081574E" w:rsidRPr="009F11D9" w:rsidRDefault="008157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(mit Abdruck für </w:t>
      </w:r>
      <w:proofErr w:type="gramStart"/>
      <w:r>
        <w:rPr>
          <w:rFonts w:ascii="Verdana" w:hAnsi="Verdana"/>
          <w:sz w:val="20"/>
          <w:szCs w:val="20"/>
        </w:rPr>
        <w:t>das</w:t>
      </w:r>
      <w:proofErr w:type="gramEnd"/>
      <w:r>
        <w:rPr>
          <w:rFonts w:ascii="Verdana" w:hAnsi="Verdana"/>
          <w:sz w:val="20"/>
          <w:szCs w:val="20"/>
        </w:rPr>
        <w:t xml:space="preserve"> Kirchen[kreis]amt 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675943" w:rsidRPr="009F11D9" w:rsidRDefault="0081574E" w:rsidP="009F11D9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………….………….</w:t>
      </w:r>
      <w:r w:rsidR="009F11D9" w:rsidRPr="009F11D9">
        <w:rPr>
          <w:rFonts w:ascii="Verdana" w:hAnsi="Verdana"/>
          <w:sz w:val="20"/>
          <w:szCs w:val="20"/>
        </w:rPr>
        <w:t>………………</w:t>
      </w:r>
    </w:p>
    <w:p w:rsidR="009F11D9" w:rsidRPr="003836BE" w:rsidRDefault="009F11D9" w:rsidP="009F11D9">
      <w:pPr>
        <w:jc w:val="right"/>
        <w:rPr>
          <w:rFonts w:ascii="Verdana" w:hAnsi="Verdana"/>
          <w:sz w:val="16"/>
          <w:szCs w:val="16"/>
        </w:rPr>
      </w:pPr>
      <w:bookmarkStart w:id="0" w:name="Datum"/>
      <w:r w:rsidRPr="003836BE">
        <w:rPr>
          <w:rFonts w:ascii="Verdana" w:hAnsi="Verdana"/>
          <w:sz w:val="16"/>
          <w:szCs w:val="16"/>
        </w:rPr>
        <w:t>(</w:t>
      </w:r>
      <w:r w:rsidR="0081574E">
        <w:rPr>
          <w:rFonts w:ascii="Verdana" w:hAnsi="Verdana"/>
          <w:sz w:val="16"/>
          <w:szCs w:val="16"/>
        </w:rPr>
        <w:t xml:space="preserve">Ort, </w:t>
      </w:r>
      <w:r w:rsidR="003836BE">
        <w:rPr>
          <w:rFonts w:ascii="Verdana" w:hAnsi="Verdana"/>
          <w:sz w:val="16"/>
          <w:szCs w:val="16"/>
        </w:rPr>
        <w:t>Datum)</w:t>
      </w:r>
      <w:r w:rsidR="0081574E">
        <w:rPr>
          <w:rFonts w:ascii="Verdana" w:hAnsi="Verdana"/>
          <w:sz w:val="16"/>
          <w:szCs w:val="16"/>
        </w:rPr>
        <w:tab/>
      </w:r>
    </w:p>
    <w:bookmarkEnd w:id="0"/>
    <w:p w:rsidR="002E03C8" w:rsidRPr="003836BE" w:rsidRDefault="002E03C8">
      <w:pPr>
        <w:rPr>
          <w:rFonts w:ascii="Verdana" w:hAnsi="Verdana"/>
          <w:sz w:val="16"/>
          <w:szCs w:val="16"/>
        </w:rPr>
      </w:pPr>
    </w:p>
    <w:p w:rsidR="002E03C8" w:rsidRPr="005C7B80" w:rsidRDefault="005C7B80">
      <w:pPr>
        <w:rPr>
          <w:rFonts w:ascii="Verdana" w:hAnsi="Verdana"/>
          <w:b/>
          <w:sz w:val="20"/>
          <w:szCs w:val="20"/>
        </w:rPr>
      </w:pPr>
      <w:r w:rsidRPr="005C7B80">
        <w:rPr>
          <w:rFonts w:ascii="Verdana" w:hAnsi="Verdana"/>
          <w:b/>
          <w:sz w:val="20"/>
          <w:szCs w:val="20"/>
        </w:rPr>
        <w:t>Projekt XXX</w:t>
      </w:r>
    </w:p>
    <w:p w:rsidR="002E03C8" w:rsidRPr="009F11D9" w:rsidRDefault="002E03C8">
      <w:pPr>
        <w:rPr>
          <w:rFonts w:ascii="Verdana" w:hAnsi="Verdana"/>
          <w:b/>
          <w:sz w:val="20"/>
          <w:szCs w:val="20"/>
        </w:rPr>
      </w:pPr>
      <w:r w:rsidRPr="009F11D9">
        <w:rPr>
          <w:rFonts w:ascii="Verdana" w:hAnsi="Verdana"/>
          <w:b/>
          <w:sz w:val="20"/>
          <w:szCs w:val="20"/>
        </w:rPr>
        <w:t>Antrag auf Unterstützung aus Mitteln der Volksmissionskollekte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675943" w:rsidRPr="009F11D9" w:rsidRDefault="00675943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Sehr geehrte Damen und Herren!</w:t>
      </w: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7649D4" w:rsidRDefault="002E03C8" w:rsidP="005C7B80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 xml:space="preserve">Wir planen </w:t>
      </w:r>
      <w:r w:rsidR="005C7B80">
        <w:rPr>
          <w:rFonts w:ascii="Verdana" w:hAnsi="Verdana"/>
          <w:sz w:val="20"/>
          <w:szCs w:val="20"/>
        </w:rPr>
        <w:t>… (</w:t>
      </w:r>
      <w:bookmarkStart w:id="1" w:name="_GoBack"/>
      <w:bookmarkEnd w:id="1"/>
      <w:r w:rsidR="005C7B80">
        <w:rPr>
          <w:rFonts w:ascii="Verdana" w:hAnsi="Verdana"/>
          <w:sz w:val="20"/>
          <w:szCs w:val="20"/>
        </w:rPr>
        <w:t>Vorhaben, Ziel</w:t>
      </w:r>
      <w:r w:rsidR="00FB60E3">
        <w:rPr>
          <w:rFonts w:ascii="Verdana" w:hAnsi="Verdana"/>
          <w:sz w:val="20"/>
          <w:szCs w:val="20"/>
        </w:rPr>
        <w:t>,</w:t>
      </w:r>
      <w:r w:rsidR="005C7B80">
        <w:rPr>
          <w:rFonts w:ascii="Verdana" w:hAnsi="Verdana"/>
          <w:sz w:val="20"/>
          <w:szCs w:val="20"/>
        </w:rPr>
        <w:t xml:space="preserve"> Zielgruppe</w:t>
      </w:r>
      <w:r w:rsidR="00FB60E3">
        <w:rPr>
          <w:rFonts w:ascii="Verdana" w:hAnsi="Verdana"/>
          <w:sz w:val="20"/>
          <w:szCs w:val="20"/>
        </w:rPr>
        <w:t>, Termin</w:t>
      </w:r>
      <w:r w:rsidR="005C7B80">
        <w:rPr>
          <w:rFonts w:ascii="Verdana" w:hAnsi="Verdana"/>
          <w:sz w:val="20"/>
          <w:szCs w:val="20"/>
        </w:rPr>
        <w:t>)</w:t>
      </w:r>
    </w:p>
    <w:p w:rsidR="005C7B80" w:rsidRDefault="005C7B80" w:rsidP="005C7B80">
      <w:pPr>
        <w:rPr>
          <w:rFonts w:ascii="Verdana" w:hAnsi="Verdana"/>
          <w:sz w:val="20"/>
          <w:szCs w:val="20"/>
        </w:rPr>
      </w:pPr>
    </w:p>
    <w:p w:rsidR="005C7B80" w:rsidRPr="009F11D9" w:rsidRDefault="005C7B80" w:rsidP="005C7B80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252"/>
      </w:tblGrid>
      <w:tr w:rsidR="009F11D9" w:rsidRPr="009F11D9" w:rsidTr="009F11D9">
        <w:tc>
          <w:tcPr>
            <w:tcW w:w="5220" w:type="dxa"/>
            <w:shd w:val="clear" w:color="auto" w:fill="auto"/>
          </w:tcPr>
          <w:p w:rsidR="009F11D9" w:rsidRPr="009F11D9" w:rsidRDefault="009F11D9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b/>
                <w:sz w:val="20"/>
                <w:szCs w:val="20"/>
              </w:rPr>
              <w:t>Kosten</w:t>
            </w:r>
            <w:r w:rsidR="007F4552">
              <w:rPr>
                <w:rFonts w:ascii="Verdana" w:hAnsi="Verdana"/>
                <w:b/>
                <w:sz w:val="20"/>
                <w:szCs w:val="20"/>
              </w:rPr>
              <w:t>kalkulation</w:t>
            </w:r>
            <w:r w:rsidRPr="009F11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252" w:type="dxa"/>
            <w:shd w:val="clear" w:color="auto" w:fill="auto"/>
          </w:tcPr>
          <w:p w:rsidR="009F11D9" w:rsidRPr="00CB0BD9" w:rsidRDefault="007F4552" w:rsidP="007F455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Betrag:</w:t>
            </w: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sz w:val="20"/>
                <w:szCs w:val="20"/>
              </w:rPr>
              <w:t>Werbemittel</w:t>
            </w:r>
            <w:r w:rsidR="00675943" w:rsidRPr="009F11D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5C7B80" w:rsidP="009F11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 w:rsidP="009F11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 w:rsidP="007F455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 w:rsidP="009F11D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  <w:r w:rsidRPr="009F11D9">
              <w:rPr>
                <w:rFonts w:ascii="Verdana" w:hAnsi="Verdana"/>
                <w:sz w:val="20"/>
                <w:szCs w:val="20"/>
              </w:rPr>
              <w:t>Gesamtsumme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E03C8" w:rsidRPr="009F11D9" w:rsidTr="009F11D9">
        <w:tc>
          <w:tcPr>
            <w:tcW w:w="5220" w:type="dxa"/>
            <w:shd w:val="clear" w:color="auto" w:fill="auto"/>
          </w:tcPr>
          <w:p w:rsidR="002E03C8" w:rsidRPr="009F11D9" w:rsidRDefault="00D000D4" w:rsidP="005C7B8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davon </w:t>
            </w:r>
            <w:r w:rsidR="005C7B80">
              <w:rPr>
                <w:rFonts w:ascii="Verdana" w:hAnsi="Verdana"/>
                <w:sz w:val="20"/>
                <w:szCs w:val="20"/>
              </w:rPr>
              <w:t>1/3</w:t>
            </w:r>
            <w:r w:rsidR="0015467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%</w:t>
            </w:r>
          </w:p>
        </w:tc>
        <w:tc>
          <w:tcPr>
            <w:tcW w:w="3252" w:type="dxa"/>
            <w:shd w:val="clear" w:color="auto" w:fill="auto"/>
          </w:tcPr>
          <w:p w:rsidR="002E03C8" w:rsidRPr="009F11D9" w:rsidRDefault="002E03C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2E03C8" w:rsidRPr="009F11D9" w:rsidRDefault="002E03C8">
      <w:pPr>
        <w:rPr>
          <w:rFonts w:ascii="Verdana" w:hAnsi="Verdana"/>
          <w:sz w:val="20"/>
          <w:szCs w:val="20"/>
        </w:rPr>
      </w:pPr>
    </w:p>
    <w:p w:rsidR="00675943" w:rsidRPr="009F11D9" w:rsidRDefault="00675943">
      <w:pPr>
        <w:rPr>
          <w:rFonts w:ascii="Verdana" w:hAnsi="Verdana"/>
          <w:sz w:val="20"/>
          <w:szCs w:val="20"/>
        </w:rPr>
      </w:pPr>
    </w:p>
    <w:p w:rsidR="00675943" w:rsidRDefault="00675943">
      <w:pPr>
        <w:rPr>
          <w:rFonts w:ascii="Verdana" w:hAnsi="Verdana"/>
          <w:sz w:val="20"/>
          <w:szCs w:val="20"/>
        </w:rPr>
      </w:pPr>
      <w:r w:rsidRPr="009F11D9">
        <w:rPr>
          <w:rFonts w:ascii="Verdana" w:hAnsi="Verdana"/>
          <w:sz w:val="20"/>
          <w:szCs w:val="20"/>
        </w:rPr>
        <w:t>Mit freundlic</w:t>
      </w:r>
      <w:r w:rsidR="00CB0BD9">
        <w:rPr>
          <w:rFonts w:ascii="Verdana" w:hAnsi="Verdana"/>
          <w:sz w:val="20"/>
          <w:szCs w:val="20"/>
        </w:rPr>
        <w:t>hem Gruß</w:t>
      </w:r>
    </w:p>
    <w:p w:rsidR="00CB0BD9" w:rsidRDefault="00CB0BD9">
      <w:pPr>
        <w:rPr>
          <w:rFonts w:ascii="Verdana" w:hAnsi="Verdana"/>
          <w:sz w:val="20"/>
          <w:szCs w:val="20"/>
        </w:rPr>
      </w:pPr>
    </w:p>
    <w:p w:rsidR="00CB0BD9" w:rsidRPr="003836BE" w:rsidRDefault="003836B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(Unterschrift)</w:t>
      </w:r>
    </w:p>
    <w:sectPr w:rsidR="00CB0BD9" w:rsidRPr="003836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5427"/>
    <w:multiLevelType w:val="hybridMultilevel"/>
    <w:tmpl w:val="75604AB0"/>
    <w:lvl w:ilvl="0" w:tplc="0060CF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C8"/>
    <w:rsid w:val="00154678"/>
    <w:rsid w:val="002E03C8"/>
    <w:rsid w:val="003836BE"/>
    <w:rsid w:val="003C04E7"/>
    <w:rsid w:val="00516A26"/>
    <w:rsid w:val="005613BA"/>
    <w:rsid w:val="005C7B80"/>
    <w:rsid w:val="00675943"/>
    <w:rsid w:val="00723974"/>
    <w:rsid w:val="00744B0D"/>
    <w:rsid w:val="007649D4"/>
    <w:rsid w:val="007F4552"/>
    <w:rsid w:val="0081574E"/>
    <w:rsid w:val="008F1E4D"/>
    <w:rsid w:val="009467A1"/>
    <w:rsid w:val="00984B5E"/>
    <w:rsid w:val="009F11D9"/>
    <w:rsid w:val="00A009A7"/>
    <w:rsid w:val="00A73CF1"/>
    <w:rsid w:val="00AF029D"/>
    <w:rsid w:val="00CB0BD9"/>
    <w:rsid w:val="00D000D4"/>
    <w:rsid w:val="00E96066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0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0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autoRedefine/>
    <w:rsid w:val="003C04E7"/>
    <w:rPr>
      <w:noProof/>
      <w:sz w:val="28"/>
    </w:rPr>
  </w:style>
  <w:style w:type="paragraph" w:customStyle="1" w:styleId="Formatvorlage2">
    <w:name w:val="Formatvorlage2"/>
    <w:basedOn w:val="berschrift1"/>
    <w:autoRedefine/>
    <w:rsid w:val="003C04E7"/>
    <w:rPr>
      <w:sz w:val="24"/>
      <w:szCs w:val="24"/>
    </w:rPr>
  </w:style>
  <w:style w:type="paragraph" w:customStyle="1" w:styleId="Formatvorlage3">
    <w:name w:val="Formatvorlage3"/>
    <w:basedOn w:val="berschrift2"/>
    <w:autoRedefine/>
    <w:rsid w:val="003C04E7"/>
    <w:rPr>
      <w:sz w:val="24"/>
    </w:rPr>
  </w:style>
  <w:style w:type="table" w:styleId="Tabellenraster">
    <w:name w:val="Table Grid"/>
    <w:basedOn w:val="NormaleTabelle"/>
    <w:rsid w:val="002E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03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0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04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autoRedefine/>
    <w:rsid w:val="003C04E7"/>
    <w:rPr>
      <w:noProof/>
      <w:sz w:val="28"/>
    </w:rPr>
  </w:style>
  <w:style w:type="paragraph" w:customStyle="1" w:styleId="Formatvorlage2">
    <w:name w:val="Formatvorlage2"/>
    <w:basedOn w:val="berschrift1"/>
    <w:autoRedefine/>
    <w:rsid w:val="003C04E7"/>
    <w:rPr>
      <w:sz w:val="24"/>
      <w:szCs w:val="24"/>
    </w:rPr>
  </w:style>
  <w:style w:type="paragraph" w:customStyle="1" w:styleId="Formatvorlage3">
    <w:name w:val="Formatvorlage3"/>
    <w:basedOn w:val="berschrift2"/>
    <w:autoRedefine/>
    <w:rsid w:val="003C04E7"/>
    <w:rPr>
      <w:sz w:val="24"/>
    </w:rPr>
  </w:style>
  <w:style w:type="table" w:styleId="Tabellenraster">
    <w:name w:val="Table Grid"/>
    <w:basedOn w:val="NormaleTabelle"/>
    <w:rsid w:val="002E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E03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2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267617A-85BB-4E29-8A98-7AAB495FB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Haus kirchlicher Dienste</Company>
  <LinksUpToDate>false</LinksUpToDate>
  <CharactersWithSpaces>584</CharactersWithSpaces>
  <SharedDoc>false</SharedDoc>
  <HLinks>
    <vt:vector size="12" baseType="variant"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http://www.kurse-zum-glauben.de/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http://www.kurse-zum-glauben.org/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elhaus</dc:creator>
  <cp:lastModifiedBy>Elhaus, Philipp</cp:lastModifiedBy>
  <cp:revision>3</cp:revision>
  <dcterms:created xsi:type="dcterms:W3CDTF">2017-09-21T08:47:00Z</dcterms:created>
  <dcterms:modified xsi:type="dcterms:W3CDTF">2017-09-21T08:48:00Z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COO.2122.100.3.543534</vt:lpwstr>
  </property>
  <property fmtid="{D5CDD505-2E9C-101B-9397-08002B2CF9AE}" pid="3" name="FSC#COOELAK@1.1001:Subject">
    <vt:lpwstr>Musterantrag Volksmissionskollekte-1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Schilling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GEM (Gemeindelebenbüro)</vt:lpwstr>
  </property>
  <property fmtid="{D5CDD505-2E9C-101B-9397-08002B2CF9AE}" pid="17" name="FSC#COOELAK@1.1001:CreatedAt">
    <vt:lpwstr>27.08.2014</vt:lpwstr>
  </property>
  <property fmtid="{D5CDD505-2E9C-101B-9397-08002B2CF9AE}" pid="18" name="FSC#COOELAK@1.1001:OU">
    <vt:lpwstr>GEM (Gemeindelebenbüro)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*COO.2122.100.3.543534*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Andreas.Schilling@evlka.de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